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2883" w14:textId="77777777" w:rsidR="00C73D48" w:rsidRDefault="00C73D4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</w:p>
    <w:p w14:paraId="534C15B6" w14:textId="77777777" w:rsidR="00FB685D" w:rsidRDefault="00C73D4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ŽÁDOST O PŘEZKUM</w:t>
      </w:r>
    </w:p>
    <w:p w14:paraId="28E9C514" w14:textId="77777777" w:rsidR="00C73D48" w:rsidRDefault="00C73D48" w:rsidP="00C73D48">
      <w:pPr>
        <w:pStyle w:val="Bezmezer"/>
      </w:pPr>
    </w:p>
    <w:p w14:paraId="2B3A6190" w14:textId="77777777" w:rsidR="00C73D48" w:rsidRDefault="00C73D48" w:rsidP="00C73D48">
      <w:pPr>
        <w:spacing w:before="240" w:after="120"/>
        <w:jc w:val="both"/>
        <w:rPr>
          <w:rFonts w:ascii="Arial" w:eastAsia="Arial" w:hAnsi="Arial" w:cs="Arial"/>
          <w:b/>
        </w:rPr>
      </w:pPr>
      <w:bookmarkStart w:id="0" w:name="_yc9dwmiwnsw8" w:colFirst="0" w:colLast="0"/>
      <w:bookmarkEnd w:id="0"/>
      <w:r>
        <w:rPr>
          <w:rFonts w:ascii="Arial" w:eastAsia="Arial" w:hAnsi="Arial" w:cs="Arial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117BAF17" w14:textId="77777777" w:rsidTr="00FC2585">
        <w:trPr>
          <w:trHeight w:val="500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AE38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projektu: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A389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21197D5F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C39F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826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58ED8A9D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5D08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EC9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BEB8B7E" w14:textId="77777777" w:rsidR="00C73D48" w:rsidRDefault="00C73D48" w:rsidP="00C73D4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Kontaktní údaje: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09EDD14C" w14:textId="77777777" w:rsidTr="00FC2585">
        <w:trPr>
          <w:trHeight w:val="78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32E2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402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18DB21E3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0703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AC9F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392F16B9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B7F0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4E0C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E87946B" w14:textId="77777777" w:rsidR="00C73D48" w:rsidRDefault="00C73D48" w:rsidP="00C73D4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Žádost o přezkum: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2"/>
        <w:gridCol w:w="5709"/>
      </w:tblGrid>
      <w:tr w:rsidR="00C73D48" w14:paraId="4A23692D" w14:textId="77777777" w:rsidTr="00FC2585">
        <w:trPr>
          <w:trHeight w:val="1445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A537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Předmět žádosti o přezkum:</w:t>
            </w:r>
          </w:p>
          <w:p w14:paraId="7AAFE85F" w14:textId="77777777" w:rsidR="00C73D48" w:rsidRDefault="00C73D48" w:rsidP="00C73D48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(Uveďte, vůči jaké administrativní fázi hodnocení vznáší žadatel připomínky)</w:t>
            </w:r>
          </w:p>
        </w:tc>
        <w:tc>
          <w:tcPr>
            <w:tcW w:w="5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289F5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73D0593D" w14:textId="77777777" w:rsidTr="00FC2585">
        <w:trPr>
          <w:trHeight w:val="2465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AFC6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Popis žádosti o přezkum:</w:t>
            </w:r>
          </w:p>
          <w:p w14:paraId="09122343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podrobné znění jednotlivých připomínek k hodnocení administrativní fáze, včetně uvedení konkrétních kritérií, kterých se připomínky týkají).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7D23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6C69991B" w14:textId="77777777" w:rsidTr="00FC2585">
        <w:trPr>
          <w:trHeight w:val="2030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7BD6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Vlastní návrh žadatele:</w:t>
            </w:r>
          </w:p>
          <w:p w14:paraId="63279230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podrobně vlastní řešení příslušných připomínek a výsledek, který očekáváte).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264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6F6E8A80" w14:textId="77777777" w:rsidTr="00FC2585">
        <w:trPr>
          <w:trHeight w:val="1235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391C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Přílohy k žádosti o přezkum</w:t>
            </w:r>
          </w:p>
          <w:p w14:paraId="319D4A67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zde seznam všech příloh, které dokládáte k žádosti o přezkum)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C1E97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7EC4563E" w14:textId="77777777" w:rsidR="00C73D48" w:rsidRDefault="00C73D48" w:rsidP="00C73D4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05C3E7E3" w14:textId="77777777" w:rsidTr="00FC2585">
        <w:trPr>
          <w:trHeight w:val="54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9191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4A0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4F1BCF87" w14:textId="77777777" w:rsidTr="00FC2585">
        <w:trPr>
          <w:trHeight w:val="107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990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5A4B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77964A8A" w14:textId="77777777" w:rsidTr="00FC2585">
        <w:trPr>
          <w:trHeight w:val="8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5578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3FB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BB68D56" w14:textId="77777777" w:rsidR="00E515D6" w:rsidRPr="00C73D48" w:rsidRDefault="00E515D6" w:rsidP="00C73D48">
      <w:pPr>
        <w:spacing w:before="240" w:after="240"/>
        <w:jc w:val="both"/>
        <w:rPr>
          <w:rFonts w:ascii="Arial" w:eastAsia="Arial" w:hAnsi="Arial" w:cs="Arial"/>
          <w:sz w:val="40"/>
          <w:szCs w:val="40"/>
        </w:rPr>
      </w:pPr>
    </w:p>
    <w:sectPr w:rsidR="00E515D6" w:rsidRPr="00C73D48" w:rsidSect="008D5E8F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DF95" w14:textId="77777777" w:rsidR="008D5E8F" w:rsidRDefault="008D5E8F" w:rsidP="00FB685D">
      <w:pPr>
        <w:spacing w:after="0" w:line="240" w:lineRule="auto"/>
      </w:pPr>
      <w:r>
        <w:separator/>
      </w:r>
    </w:p>
  </w:endnote>
  <w:endnote w:type="continuationSeparator" w:id="0">
    <w:p w14:paraId="4A351AF4" w14:textId="77777777" w:rsidR="008D5E8F" w:rsidRDefault="008D5E8F" w:rsidP="00FB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5D8D" w14:textId="77777777" w:rsidR="00D54317" w:rsidRDefault="00D54317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A1C12" wp14:editId="24339337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057275" cy="564515"/>
          <wp:effectExtent l="0" t="0" r="9525" b="6985"/>
          <wp:wrapTight wrapText="bothSides">
            <wp:wrapPolygon edited="0">
              <wp:start x="0" y="0"/>
              <wp:lineTo x="0" y="21138"/>
              <wp:lineTo x="21405" y="21138"/>
              <wp:lineTo x="2140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p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5861" w14:textId="77777777" w:rsidR="008D5E8F" w:rsidRDefault="008D5E8F" w:rsidP="00FB685D">
      <w:pPr>
        <w:spacing w:after="0" w:line="240" w:lineRule="auto"/>
      </w:pPr>
      <w:r>
        <w:separator/>
      </w:r>
    </w:p>
  </w:footnote>
  <w:footnote w:type="continuationSeparator" w:id="0">
    <w:p w14:paraId="494E702E" w14:textId="77777777" w:rsidR="008D5E8F" w:rsidRDefault="008D5E8F" w:rsidP="00FB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4A4E" w14:textId="630B838C" w:rsidR="00FB685D" w:rsidRDefault="00381C3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72A584" wp14:editId="15C08887">
          <wp:simplePos x="0" y="0"/>
          <wp:positionH relativeFrom="column">
            <wp:posOffset>-121920</wp:posOffset>
          </wp:positionH>
          <wp:positionV relativeFrom="paragraph">
            <wp:posOffset>-168275</wp:posOffset>
          </wp:positionV>
          <wp:extent cx="4358640" cy="525780"/>
          <wp:effectExtent l="0" t="0" r="3810" b="7620"/>
          <wp:wrapNone/>
          <wp:docPr id="921700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00082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146DEE3" wp14:editId="16424FEE">
          <wp:simplePos x="0" y="0"/>
          <wp:positionH relativeFrom="column">
            <wp:posOffset>5448300</wp:posOffset>
          </wp:positionH>
          <wp:positionV relativeFrom="paragraph">
            <wp:posOffset>-191135</wp:posOffset>
          </wp:positionV>
          <wp:extent cx="563880" cy="563880"/>
          <wp:effectExtent l="0" t="0" r="7620" b="7620"/>
          <wp:wrapNone/>
          <wp:docPr id="1154111356" name="Obrázek 1" descr="Obsah obrázku Grafika, kruh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11356" name="Obrázek 1" descr="Obsah obrázku Grafika, kruh, Písmo, grafický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5D"/>
    <w:rsid w:val="0001011A"/>
    <w:rsid w:val="00051C1B"/>
    <w:rsid w:val="00381C33"/>
    <w:rsid w:val="00481369"/>
    <w:rsid w:val="005670A7"/>
    <w:rsid w:val="00805380"/>
    <w:rsid w:val="008D5E8F"/>
    <w:rsid w:val="009E540B"/>
    <w:rsid w:val="00AD3CB6"/>
    <w:rsid w:val="00B2566F"/>
    <w:rsid w:val="00BB352F"/>
    <w:rsid w:val="00C20CC8"/>
    <w:rsid w:val="00C73D48"/>
    <w:rsid w:val="00C84D4C"/>
    <w:rsid w:val="00D128E9"/>
    <w:rsid w:val="00D54317"/>
    <w:rsid w:val="00E515D6"/>
    <w:rsid w:val="00F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81C444"/>
  <w15:chartTrackingRefBased/>
  <w15:docId w15:val="{050D3CEC-1B4C-4F93-993B-F8719155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685D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85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85D"/>
    <w:rPr>
      <w:rFonts w:ascii="Calibri" w:eastAsia="Calibri" w:hAnsi="Calibri" w:cs="Calibri"/>
      <w:lang w:eastAsia="cs-CZ"/>
    </w:rPr>
  </w:style>
  <w:style w:type="paragraph" w:styleId="Bezmezer">
    <w:name w:val="No Spacing"/>
    <w:uiPriority w:val="1"/>
    <w:qFormat/>
    <w:rsid w:val="00C73D48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4" ma:contentTypeDescription="Vytvoří nový dokument" ma:contentTypeScope="" ma:versionID="bf0b2432dd1873dd6119007b9c482305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1b03ac904dfb3d48cc9ca693f34b97d6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Props1.xml><?xml version="1.0" encoding="utf-8"?>
<ds:datastoreItem xmlns:ds="http://schemas.openxmlformats.org/officeDocument/2006/customXml" ds:itemID="{4B058F52-FCF5-47B3-A7D9-2C3C1AD40CCF}"/>
</file>

<file path=customXml/itemProps2.xml><?xml version="1.0" encoding="utf-8"?>
<ds:datastoreItem xmlns:ds="http://schemas.openxmlformats.org/officeDocument/2006/customXml" ds:itemID="{8CF19307-876E-4548-B010-EF162964497F}"/>
</file>

<file path=customXml/itemProps3.xml><?xml version="1.0" encoding="utf-8"?>
<ds:datastoreItem xmlns:ds="http://schemas.openxmlformats.org/officeDocument/2006/customXml" ds:itemID="{96860179-71D9-4FCC-ACA5-19030AD4F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2</cp:revision>
  <dcterms:created xsi:type="dcterms:W3CDTF">2024-03-15T13:53:00Z</dcterms:created>
  <dcterms:modified xsi:type="dcterms:W3CDTF">2024-03-15T13:53:00Z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</Properties>
</file>