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65F7C0F7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popíše, jakým způsobem splňuje požadavek hodnotícího kritéria, tj. že „k zahájení, přerušení nebo zastavení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lastRenderedPageBreak/>
        <w:t>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218EE920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 xml:space="preserve">Specifikujte, na základě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lastRenderedPageBreak/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87B0841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7F91" w14:textId="77777777" w:rsidR="00681B43" w:rsidRDefault="00681B43" w:rsidP="00677FE0">
      <w:r>
        <w:separator/>
      </w:r>
    </w:p>
  </w:endnote>
  <w:endnote w:type="continuationSeparator" w:id="0">
    <w:p w14:paraId="35050B5F" w14:textId="77777777" w:rsidR="00681B43" w:rsidRDefault="00681B43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7995" w14:textId="77777777" w:rsidR="00681B43" w:rsidRDefault="00681B43" w:rsidP="00677FE0">
      <w:r>
        <w:separator/>
      </w:r>
    </w:p>
  </w:footnote>
  <w:footnote w:type="continuationSeparator" w:id="0">
    <w:p w14:paraId="7F0AD61C" w14:textId="77777777" w:rsidR="00681B43" w:rsidRDefault="00681B43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0"/>
  </w:num>
  <w:num w:numId="5">
    <w:abstractNumId w:val="20"/>
  </w:num>
  <w:num w:numId="6">
    <w:abstractNumId w:val="7"/>
  </w:num>
  <w:num w:numId="7">
    <w:abstractNumId w:val="5"/>
  </w:num>
  <w:num w:numId="8">
    <w:abstractNumId w:val="2"/>
  </w:num>
  <w:num w:numId="9">
    <w:abstractNumId w:val="23"/>
  </w:num>
  <w:num w:numId="10">
    <w:abstractNumId w:val="17"/>
  </w:num>
  <w:num w:numId="11">
    <w:abstractNumId w:val="9"/>
  </w:num>
  <w:num w:numId="12">
    <w:abstractNumId w:val="26"/>
  </w:num>
  <w:num w:numId="13">
    <w:abstractNumId w:val="1"/>
  </w:num>
  <w:num w:numId="14">
    <w:abstractNumId w:val="3"/>
  </w:num>
  <w:num w:numId="15">
    <w:abstractNumId w:val="6"/>
  </w:num>
  <w:num w:numId="16">
    <w:abstractNumId w:val="10"/>
  </w:num>
  <w:num w:numId="17">
    <w:abstractNumId w:val="27"/>
  </w:num>
  <w:num w:numId="18">
    <w:abstractNumId w:val="28"/>
  </w:num>
  <w:num w:numId="19">
    <w:abstractNumId w:val="13"/>
  </w:num>
  <w:num w:numId="20">
    <w:abstractNumId w:val="24"/>
  </w:num>
  <w:num w:numId="21">
    <w:abstractNumId w:val="12"/>
  </w:num>
  <w:num w:numId="22">
    <w:abstractNumId w:val="14"/>
  </w:num>
  <w:num w:numId="23">
    <w:abstractNumId w:val="11"/>
  </w:num>
  <w:num w:numId="24">
    <w:abstractNumId w:val="16"/>
  </w:num>
  <w:num w:numId="25">
    <w:abstractNumId w:val="8"/>
  </w:num>
  <w:num w:numId="26">
    <w:abstractNumId w:val="25"/>
  </w:num>
  <w:num w:numId="27">
    <w:abstractNumId w:val="22"/>
  </w:num>
  <w:num w:numId="28">
    <w:abstractNumId w:val="19"/>
  </w:num>
  <w:num w:numId="29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B01B5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55f40-11ef-430a-8ee1-2cdc58d0969e">
      <Terms xmlns="http://schemas.microsoft.com/office/infopath/2007/PartnerControls"/>
    </lcf76f155ced4ddcb4097134ff3c332f>
    <TaxCatchAll xmlns="5efbd14b-0926-4fd3-be8e-5357888d3332" xsi:nil="true"/>
    <Po_x0159_ad_x00ed_ xmlns="23c55f40-11ef-430a-8ee1-2cdc58d096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11640F2675546BBD1467790519F05" ma:contentTypeVersion="15" ma:contentTypeDescription="Vytvoří nový dokument" ma:contentTypeScope="" ma:versionID="541723c977fb974a0e2825822bf2066a">
  <xsd:schema xmlns:xsd="http://www.w3.org/2001/XMLSchema" xmlns:xs="http://www.w3.org/2001/XMLSchema" xmlns:p="http://schemas.microsoft.com/office/2006/metadata/properties" xmlns:ns2="23c55f40-11ef-430a-8ee1-2cdc58d0969e" xmlns:ns3="5efbd14b-0926-4fd3-be8e-5357888d3332" targetNamespace="http://schemas.microsoft.com/office/2006/metadata/properties" ma:root="true" ma:fieldsID="63c5b78b899dc8d8a193dc103de4ad55" ns2:_="" ns3:_="">
    <xsd:import namespace="23c55f40-11ef-430a-8ee1-2cdc58d0969e"/>
    <xsd:import namespace="5efbd14b-0926-4fd3-be8e-5357888d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o_x0159_ad_x00ed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55f40-11ef-430a-8ee1-2cdc58d09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6e152ab-2586-4e02-8491-8fec99f8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Po_x0159_ad_x00ed_" ma:index="20" nillable="true" ma:displayName="Pořadí" ma:format="Dropdown" ma:internalName="Po_x0159_ad_x00ed_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d14b-0926-4fd3-be8e-5357888d33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78d449-d746-4871-88fc-160d3e3a1436}" ma:internalName="TaxCatchAll" ma:showField="CatchAllData" ma:web="5efbd14b-0926-4fd3-be8e-5357888d3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cbd45e-a229-4bce-9265-cc4149b21652"/>
    <ds:schemaRef ds:uri="94c73014-2d47-4464-8eda-064c5291faa3"/>
  </ds:schemaRefs>
</ds:datastoreItem>
</file>

<file path=customXml/itemProps3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2BC910-B2A4-4081-9A23-FD9AF23189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1005</Words>
  <Characters>5933</Characters>
  <Application>Microsoft Office Word</Application>
  <DocSecurity>0</DocSecurity>
  <Lines>49</Lines>
  <Paragraphs>13</Paragraphs>
  <ScaleCrop>false</ScaleCrop>
  <Company>Ministerstvo průmyslu a obchodu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Dreslerová Monika</cp:lastModifiedBy>
  <cp:revision>47</cp:revision>
  <cp:lastPrinted>2023-03-30T13:34:00Z</cp:lastPrinted>
  <dcterms:created xsi:type="dcterms:W3CDTF">2026-03-10T11:10:00Z</dcterms:created>
  <dcterms:modified xsi:type="dcterms:W3CDTF">2026-04-01T11:37:00Z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0x0101007A711640F2675546BBD1467790519F05</vt:lpwstr>
  </property>
  <property fmtid="{D5CDD505-2E9C-101B-9397-08002B2CF9AE}" pid="10" name="MediaServiceImageTags">
    <vt:lpwstr/>
  </property>
</Properties>
</file>